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firstLine="1072" w:firstLineChars="300"/>
        <w:rPr>
          <w:rFonts w:ascii="宋体" w:hAnsi="宋体" w:eastAsia="宋体" w:cs="仿宋_GB2312"/>
          <w:b/>
          <w:spacing w:val="-2"/>
          <w:sz w:val="36"/>
          <w:szCs w:val="36"/>
        </w:rPr>
      </w:pPr>
      <w:r>
        <w:rPr>
          <w:rFonts w:ascii="宋体" w:hAnsi="宋体" w:eastAsia="宋体" w:cs="仿宋_GB2312"/>
          <w:b/>
          <w:spacing w:val="-2"/>
          <w:kern w:val="2"/>
          <w:sz w:val="36"/>
          <w:szCs w:val="36"/>
        </w:rPr>
        <w:t>百城千万青少年儿童习武大型</w:t>
      </w:r>
      <w:r>
        <w:rPr>
          <w:rFonts w:ascii="宋体" w:hAnsi="宋体" w:eastAsia="宋体" w:cs="仿宋_GB2312"/>
          <w:b/>
          <w:spacing w:val="-2"/>
          <w:sz w:val="36"/>
          <w:szCs w:val="36"/>
        </w:rPr>
        <w:t>公益展示活动</w:t>
      </w:r>
    </w:p>
    <w:p>
      <w:pPr>
        <w:pStyle w:val="4"/>
        <w:spacing w:line="560" w:lineRule="exact"/>
        <w:ind w:firstLine="2859" w:firstLineChars="800"/>
        <w:rPr>
          <w:rFonts w:ascii="宋体" w:hAnsi="宋体" w:eastAsia="宋体" w:cs="仿宋_GB2312"/>
          <w:b/>
          <w:spacing w:val="-2"/>
          <w:sz w:val="36"/>
          <w:szCs w:val="36"/>
        </w:rPr>
      </w:pPr>
      <w:r>
        <w:rPr>
          <w:rFonts w:hint="eastAsia" w:ascii="宋体" w:hAnsi="宋体" w:eastAsia="宋体" w:cs="仿宋_GB2312"/>
          <w:b/>
          <w:spacing w:val="-2"/>
          <w:sz w:val="36"/>
          <w:szCs w:val="36"/>
          <w:lang w:eastAsia="zh-CN"/>
        </w:rPr>
        <w:t>【</w:t>
      </w:r>
      <w:r>
        <w:rPr>
          <w:rFonts w:ascii="宋体" w:hAnsi="宋体" w:eastAsia="宋体" w:cs="仿宋_GB2312"/>
          <w:b/>
          <w:spacing w:val="-2"/>
          <w:sz w:val="36"/>
          <w:szCs w:val="36"/>
        </w:rPr>
        <w:t>先进个人</w:t>
      </w:r>
      <w:r>
        <w:rPr>
          <w:rFonts w:hint="eastAsia" w:ascii="宋体" w:hAnsi="宋体" w:eastAsia="宋体" w:cs="仿宋_GB2312"/>
          <w:b/>
          <w:spacing w:val="-2"/>
          <w:sz w:val="36"/>
          <w:szCs w:val="36"/>
          <w:lang w:eastAsia="zh-CN"/>
        </w:rPr>
        <w:t>】</w:t>
      </w:r>
      <w:r>
        <w:rPr>
          <w:rFonts w:ascii="宋体" w:hAnsi="宋体" w:eastAsia="宋体" w:cs="仿宋_GB2312"/>
          <w:b/>
          <w:spacing w:val="-2"/>
          <w:sz w:val="36"/>
          <w:szCs w:val="36"/>
        </w:rPr>
        <w:t>推荐</w:t>
      </w:r>
      <w:r>
        <w:rPr>
          <w:rFonts w:hint="eastAsia" w:ascii="宋体" w:hAnsi="宋体" w:eastAsia="宋体" w:cs="仿宋_GB2312"/>
          <w:b/>
          <w:spacing w:val="-2"/>
          <w:sz w:val="36"/>
          <w:szCs w:val="36"/>
        </w:rPr>
        <w:t>表</w:t>
      </w:r>
    </w:p>
    <w:tbl>
      <w:tblPr>
        <w:tblStyle w:val="2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845"/>
        <w:gridCol w:w="1494"/>
        <w:gridCol w:w="848"/>
        <w:gridCol w:w="643"/>
        <w:gridCol w:w="390"/>
        <w:gridCol w:w="1082"/>
        <w:gridCol w:w="973"/>
        <w:gridCol w:w="810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77" w:type="dxa"/>
            <w:gridSpan w:val="2"/>
            <w:noWrap w:val="0"/>
            <w:vAlign w:val="top"/>
          </w:tcPr>
          <w:p>
            <w:pPr>
              <w:pStyle w:val="4"/>
              <w:spacing w:line="560" w:lineRule="exact"/>
              <w:rPr>
                <w:rFonts w:hint="eastAsia" w:ascii="仿宋" w:hAnsi="仿宋" w:eastAsia="仿宋" w:cs="仿宋_GB2312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2"/>
                <w:sz w:val="28"/>
                <w:szCs w:val="28"/>
              </w:rPr>
              <w:t>推荐单位</w:t>
            </w:r>
          </w:p>
        </w:tc>
        <w:tc>
          <w:tcPr>
            <w:tcW w:w="7838" w:type="dxa"/>
            <w:gridSpan w:val="8"/>
            <w:noWrap w:val="0"/>
            <w:vAlign w:val="top"/>
          </w:tcPr>
          <w:p>
            <w:pPr>
              <w:pStyle w:val="4"/>
              <w:spacing w:line="560" w:lineRule="exact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7" w:type="dxa"/>
            <w:gridSpan w:val="2"/>
            <w:noWrap w:val="0"/>
            <w:vAlign w:val="top"/>
          </w:tcPr>
          <w:p>
            <w:pPr>
              <w:pStyle w:val="4"/>
              <w:spacing w:line="560" w:lineRule="exact"/>
              <w:ind w:firstLine="276" w:firstLineChars="100"/>
              <w:rPr>
                <w:rFonts w:hint="eastAsia" w:ascii="仿宋" w:hAnsi="仿宋" w:eastAsia="仿宋" w:cs="仿宋_GB2312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2"/>
                <w:sz w:val="28"/>
                <w:szCs w:val="28"/>
              </w:rPr>
              <w:t>姓 名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pStyle w:val="4"/>
              <w:spacing w:line="560" w:lineRule="exact"/>
              <w:rPr>
                <w:rFonts w:hint="eastAsia" w:ascii="仿宋" w:hAnsi="仿宋" w:eastAsia="仿宋" w:cs="仿宋_GB2312"/>
                <w:spacing w:val="-2"/>
                <w:sz w:val="32"/>
                <w:szCs w:val="32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4"/>
              <w:spacing w:line="560" w:lineRule="exact"/>
              <w:rPr>
                <w:rFonts w:hint="eastAsia" w:ascii="仿宋" w:hAnsi="仿宋" w:eastAsia="仿宋" w:cs="仿宋_GB2312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2"/>
                <w:sz w:val="28"/>
                <w:szCs w:val="28"/>
              </w:rPr>
              <w:t>性别</w:t>
            </w:r>
          </w:p>
        </w:tc>
        <w:tc>
          <w:tcPr>
            <w:tcW w:w="1033" w:type="dxa"/>
            <w:gridSpan w:val="2"/>
            <w:noWrap w:val="0"/>
            <w:vAlign w:val="top"/>
          </w:tcPr>
          <w:p>
            <w:pPr>
              <w:pStyle w:val="4"/>
              <w:spacing w:line="560" w:lineRule="exact"/>
              <w:rPr>
                <w:rFonts w:hint="eastAsia" w:ascii="仿宋" w:hAnsi="仿宋" w:eastAsia="仿宋" w:cs="仿宋_GB2312"/>
                <w:spacing w:val="-2"/>
                <w:sz w:val="28"/>
                <w:szCs w:val="28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pStyle w:val="4"/>
              <w:spacing w:line="560" w:lineRule="exact"/>
              <w:rPr>
                <w:rFonts w:hint="eastAsia" w:ascii="仿宋" w:hAnsi="仿宋" w:eastAsia="仿宋" w:cs="仿宋_GB2312"/>
                <w:spacing w:val="-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spacing w:val="-2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973" w:type="dxa"/>
            <w:noWrap w:val="0"/>
            <w:vAlign w:val="top"/>
          </w:tcPr>
          <w:p>
            <w:pPr>
              <w:pStyle w:val="4"/>
              <w:spacing w:line="560" w:lineRule="exact"/>
              <w:rPr>
                <w:rFonts w:hint="eastAsia" w:ascii="仿宋" w:hAnsi="仿宋" w:eastAsia="仿宋" w:cs="仿宋_GB2312"/>
                <w:spacing w:val="-2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4"/>
              <w:spacing w:line="560" w:lineRule="exact"/>
              <w:rPr>
                <w:rFonts w:hint="eastAsia" w:ascii="仿宋" w:hAnsi="仿宋" w:eastAsia="仿宋" w:cs="仿宋_GB2312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2"/>
                <w:sz w:val="28"/>
                <w:szCs w:val="28"/>
              </w:rPr>
              <w:t>电话</w:t>
            </w:r>
          </w:p>
        </w:tc>
        <w:tc>
          <w:tcPr>
            <w:tcW w:w="1598" w:type="dxa"/>
            <w:noWrap w:val="0"/>
            <w:vAlign w:val="top"/>
          </w:tcPr>
          <w:p>
            <w:pPr>
              <w:pStyle w:val="4"/>
              <w:spacing w:line="560" w:lineRule="exact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32" w:type="dxa"/>
            <w:vMerge w:val="restart"/>
            <w:noWrap w:val="0"/>
            <w:vAlign w:val="top"/>
          </w:tcPr>
          <w:p>
            <w:pPr>
              <w:pStyle w:val="4"/>
              <w:spacing w:line="560" w:lineRule="exact"/>
              <w:rPr>
                <w:rFonts w:ascii="仿宋_GB2312" w:hAnsi="仿宋_GB2312" w:eastAsia="仿宋_GB2312" w:cs="仿宋_GB2312"/>
                <w:spacing w:val="-2"/>
                <w:sz w:val="28"/>
                <w:szCs w:val="28"/>
              </w:rPr>
            </w:pPr>
          </w:p>
          <w:p>
            <w:pPr>
              <w:pStyle w:val="4"/>
              <w:spacing w:line="560" w:lineRule="exact"/>
              <w:rPr>
                <w:rFonts w:ascii="仿宋_GB2312" w:hAnsi="仿宋_GB2312" w:eastAsia="仿宋_GB2312" w:cs="仿宋_GB2312"/>
                <w:spacing w:val="-2"/>
                <w:sz w:val="28"/>
                <w:szCs w:val="28"/>
              </w:rPr>
            </w:pPr>
          </w:p>
          <w:p>
            <w:pPr>
              <w:pStyle w:val="4"/>
              <w:spacing w:line="560" w:lineRule="exact"/>
              <w:rPr>
                <w:rFonts w:ascii="仿宋_GB2312" w:hAnsi="仿宋_GB2312" w:eastAsia="仿宋_GB2312" w:cs="仿宋_GB2312"/>
                <w:spacing w:val="-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上报材料</w:t>
            </w:r>
          </w:p>
          <w:p>
            <w:pPr>
              <w:pStyle w:val="4"/>
              <w:spacing w:line="560" w:lineRule="exact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pStyle w:val="4"/>
              <w:spacing w:line="560" w:lineRule="exact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视频</w:t>
            </w:r>
          </w:p>
        </w:tc>
        <w:tc>
          <w:tcPr>
            <w:tcW w:w="7838" w:type="dxa"/>
            <w:gridSpan w:val="8"/>
            <w:noWrap w:val="0"/>
            <w:vAlign w:val="top"/>
          </w:tcPr>
          <w:p>
            <w:pPr>
              <w:pStyle w:val="4"/>
              <w:spacing w:line="560" w:lineRule="exact"/>
              <w:ind w:firstLine="276" w:firstLineChars="100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已上传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eastAsia="zh-CN"/>
              </w:rPr>
              <w:t>单位数量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val="en-US" w:eastAsia="zh-CN"/>
              </w:rPr>
              <w:t>家单位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 xml:space="preserve">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32" w:type="dxa"/>
            <w:vMerge w:val="continue"/>
            <w:noWrap w:val="0"/>
            <w:vAlign w:val="top"/>
          </w:tcPr>
          <w:p>
            <w:pPr>
              <w:pStyle w:val="4"/>
              <w:spacing w:line="560" w:lineRule="exact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</w:pPr>
          </w:p>
        </w:tc>
        <w:tc>
          <w:tcPr>
            <w:tcW w:w="8683" w:type="dxa"/>
            <w:gridSpan w:val="9"/>
            <w:noWrap w:val="0"/>
            <w:vAlign w:val="top"/>
          </w:tcPr>
          <w:p>
            <w:pPr>
              <w:pStyle w:val="4"/>
              <w:spacing w:line="560" w:lineRule="exact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eastAsia="zh-CN"/>
              </w:rPr>
              <w:t>推荐人简介：（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val="en-US" w:eastAsia="zh-CN"/>
              </w:rPr>
              <w:t>300字内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eastAsia="zh-CN"/>
              </w:rPr>
              <w:t>）</w:t>
            </w:r>
          </w:p>
          <w:p>
            <w:pPr>
              <w:pStyle w:val="4"/>
              <w:spacing w:line="560" w:lineRule="exact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eastAsia="zh-CN"/>
              </w:rPr>
            </w:pPr>
          </w:p>
          <w:p>
            <w:pPr>
              <w:pStyle w:val="4"/>
              <w:spacing w:line="560" w:lineRule="exact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eastAsia="zh-CN"/>
              </w:rPr>
            </w:pPr>
          </w:p>
          <w:p>
            <w:pPr>
              <w:pStyle w:val="4"/>
              <w:spacing w:line="560" w:lineRule="exact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eastAsia="zh-CN"/>
              </w:rPr>
            </w:pPr>
          </w:p>
          <w:p>
            <w:pPr>
              <w:pStyle w:val="4"/>
              <w:spacing w:line="560" w:lineRule="exact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Merge w:val="continue"/>
            <w:tcBorders>
              <w:bottom w:val="nil"/>
            </w:tcBorders>
            <w:noWrap w:val="0"/>
            <w:vAlign w:val="top"/>
          </w:tcPr>
          <w:p>
            <w:pPr>
              <w:pStyle w:val="4"/>
              <w:spacing w:line="560" w:lineRule="exact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</w:pPr>
          </w:p>
        </w:tc>
        <w:tc>
          <w:tcPr>
            <w:tcW w:w="8683" w:type="dxa"/>
            <w:gridSpan w:val="9"/>
            <w:tcBorders>
              <w:bottom w:val="nil"/>
            </w:tcBorders>
            <w:noWrap w:val="0"/>
            <w:vAlign w:val="top"/>
          </w:tcPr>
          <w:p>
            <w:pPr>
              <w:pStyle w:val="4"/>
              <w:spacing w:line="560" w:lineRule="exact"/>
              <w:rPr>
                <w:rFonts w:hint="eastAsia" w:ascii="仿宋_GB2312" w:hAnsi="仿宋_GB2312" w:eastAsia="仿宋_GB2312" w:cs="仿宋_GB2312"/>
                <w:bCs/>
                <w:spacing w:val="-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"/>
                <w:sz w:val="28"/>
                <w:szCs w:val="28"/>
              </w:rPr>
              <w:t>被推荐人动员</w:t>
            </w:r>
            <w:r>
              <w:rPr>
                <w:rFonts w:ascii="仿宋_GB2312" w:hAnsi="仿宋_GB2312" w:eastAsia="仿宋_GB2312" w:cs="仿宋_GB2312"/>
                <w:bCs/>
                <w:spacing w:val="-2"/>
                <w:sz w:val="28"/>
                <w:szCs w:val="28"/>
              </w:rPr>
              <w:t>组织</w:t>
            </w:r>
            <w:r>
              <w:rPr>
                <w:rFonts w:hint="eastAsia" w:ascii="仿宋_GB2312" w:hAnsi="仿宋_GB2312" w:eastAsia="仿宋_GB2312" w:cs="仿宋_GB2312"/>
                <w:bCs/>
                <w:spacing w:val="-2"/>
                <w:sz w:val="28"/>
                <w:szCs w:val="28"/>
              </w:rPr>
              <w:t>参与</w:t>
            </w:r>
            <w:r>
              <w:rPr>
                <w:rFonts w:ascii="仿宋_GB2312" w:hAnsi="仿宋_GB2312" w:eastAsia="仿宋_GB2312" w:cs="仿宋_GB2312"/>
                <w:bCs/>
                <w:spacing w:val="-2"/>
                <w:sz w:val="28"/>
                <w:szCs w:val="28"/>
              </w:rPr>
              <w:t>本次</w:t>
            </w:r>
            <w:r>
              <w:rPr>
                <w:rFonts w:hint="eastAsia" w:ascii="仿宋_GB2312" w:hAnsi="仿宋_GB2312" w:eastAsia="仿宋_GB2312" w:cs="仿宋_GB2312"/>
                <w:bCs/>
                <w:spacing w:val="-2"/>
                <w:sz w:val="28"/>
                <w:szCs w:val="28"/>
              </w:rPr>
              <w:t>公益活动的报名单位名单：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"/>
                <w:sz w:val="28"/>
                <w:szCs w:val="28"/>
                <w:lang w:val="en-US" w:eastAsia="zh-CN"/>
              </w:rPr>
              <w:t>1.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"/>
                <w:sz w:val="28"/>
                <w:szCs w:val="28"/>
                <w:lang w:val="en-US" w:eastAsia="zh-CN"/>
              </w:rPr>
              <w:t>2.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"/>
                <w:sz w:val="28"/>
                <w:szCs w:val="28"/>
                <w:lang w:val="en-US" w:eastAsia="zh-CN"/>
              </w:rPr>
              <w:t>3.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Cs/>
                <w:spacing w:val="-2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pacing w:val="-2"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pacing w:val="-2"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pacing w:val="-2"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pacing w:val="-2"/>
                <w:sz w:val="28"/>
                <w:szCs w:val="28"/>
              </w:rPr>
            </w:pPr>
          </w:p>
          <w:p>
            <w:pPr>
              <w:pStyle w:val="4"/>
              <w:spacing w:line="560" w:lineRule="exact"/>
              <w:rPr>
                <w:rFonts w:hint="eastAsia" w:ascii="仿宋_GB2312" w:hAnsi="仿宋_GB2312" w:eastAsia="仿宋_GB2312" w:cs="仿宋_GB2312"/>
                <w:bCs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4362" w:type="dxa"/>
            <w:gridSpan w:val="5"/>
            <w:noWrap w:val="0"/>
            <w:vAlign w:val="top"/>
          </w:tcPr>
          <w:p>
            <w:pPr>
              <w:pStyle w:val="4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推荐单位意见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eastAsia="zh-CN"/>
              </w:rPr>
              <w:t>：</w:t>
            </w:r>
          </w:p>
          <w:p>
            <w:pPr>
              <w:pStyle w:val="4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val="en-US" w:eastAsia="zh-CN"/>
              </w:rPr>
              <w:t xml:space="preserve">               </w:t>
            </w:r>
          </w:p>
          <w:p>
            <w:pPr>
              <w:pStyle w:val="4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val="en-US" w:eastAsia="zh-CN"/>
              </w:rPr>
              <w:t xml:space="preserve">          负责人：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spacing w:val="-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日</w:t>
            </w:r>
          </w:p>
        </w:tc>
        <w:tc>
          <w:tcPr>
            <w:tcW w:w="4853" w:type="dxa"/>
            <w:gridSpan w:val="5"/>
            <w:noWrap w:val="0"/>
            <w:vAlign w:val="top"/>
          </w:tcPr>
          <w:p>
            <w:pPr>
              <w:pStyle w:val="4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主办单位意见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eastAsia="zh-CN"/>
              </w:rPr>
              <w:t>：</w:t>
            </w:r>
          </w:p>
          <w:p>
            <w:pPr>
              <w:pStyle w:val="4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eastAsia="zh-CN"/>
              </w:rPr>
            </w:pPr>
          </w:p>
          <w:p>
            <w:pPr>
              <w:pStyle w:val="4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eastAsia="zh-CN"/>
              </w:rPr>
            </w:pPr>
          </w:p>
          <w:p>
            <w:pPr>
              <w:pStyle w:val="4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val="en-US" w:eastAsia="zh-CN"/>
              </w:rPr>
              <w:t xml:space="preserve">            负责人：</w:t>
            </w:r>
          </w:p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spacing w:val="-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F6EB5"/>
    <w:rsid w:val="441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rPr>
      <w:rFonts w:ascii="等线" w:hAnsi="等线" w:eastAsia="等线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2019-08-23T07:55:00Z</dcterms:created>
  <dc:creator>你要乖</dc:creator>
  <cp:lastModifiedBy>你要乖</cp:lastModifiedBy>
  <dcterms:modified xsi:type="dcterms:W3CDTF">2019-08-23T08:13:44Z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